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7C00" w14:textId="77777777" w:rsidR="00064F96" w:rsidRDefault="00064F96" w:rsidP="00064F9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7618A"/>
          <w:u w:val="single"/>
        </w:rPr>
      </w:pPr>
    </w:p>
    <w:p w14:paraId="3924FCF3" w14:textId="604D1DDD" w:rsidR="00064F96" w:rsidRPr="00A1635D" w:rsidRDefault="00064F96" w:rsidP="00064F9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7618A"/>
          <w:u w:val="single"/>
        </w:rPr>
      </w:pPr>
      <w:r w:rsidRPr="00A1635D">
        <w:rPr>
          <w:rFonts w:ascii="Arial" w:eastAsia="Times New Roman" w:hAnsi="Arial" w:cs="Arial"/>
          <w:color w:val="27618A"/>
          <w:u w:val="single"/>
        </w:rPr>
        <w:t>Tilkynning um ráðstöfun barns til bráðabirgða</w:t>
      </w:r>
    </w:p>
    <w:p w14:paraId="5B08D3B6" w14:textId="77777777" w:rsidR="00064F96" w:rsidRPr="00460A75" w:rsidRDefault="00064F96" w:rsidP="00064F9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7618A"/>
          <w:sz w:val="18"/>
          <w:szCs w:val="18"/>
          <w:u w:val="single"/>
        </w:rPr>
      </w:pPr>
    </w:p>
    <w:p w14:paraId="7CAEDA5C" w14:textId="77777777" w:rsidR="00064F96" w:rsidRPr="00252629" w:rsidRDefault="00064F96" w:rsidP="00064F96">
      <w:pPr>
        <w:shd w:val="clear" w:color="auto" w:fill="D9EDF7"/>
        <w:spacing w:line="240" w:lineRule="auto"/>
        <w:rPr>
          <w:rFonts w:ascii="Arial" w:eastAsia="Times New Roman" w:hAnsi="Arial" w:cs="Arial"/>
          <w:color w:val="3A87AD"/>
          <w:sz w:val="18"/>
          <w:szCs w:val="18"/>
        </w:rPr>
      </w:pPr>
      <w:r w:rsidRPr="00252629">
        <w:rPr>
          <w:rFonts w:ascii="Arial" w:eastAsia="Times New Roman" w:hAnsi="Arial" w:cs="Arial"/>
          <w:color w:val="3A87AD"/>
          <w:sz w:val="18"/>
          <w:szCs w:val="18"/>
        </w:rPr>
        <w:t>Lagagrunnur barnaverndarlaga nr. 80/2002 sem vistun barns byggir á:</w:t>
      </w:r>
    </w:p>
    <w:p w14:paraId="5AFBF52E" w14:textId="4DB2B0B3" w:rsidR="00064F96" w:rsidRPr="00252629" w:rsidRDefault="00064F96" w:rsidP="00064F96">
      <w:pPr>
        <w:shd w:val="clear" w:color="auto" w:fill="D9EDF7"/>
        <w:spacing w:line="240" w:lineRule="auto"/>
        <w:rPr>
          <w:rFonts w:ascii="Arial" w:eastAsia="Times New Roman" w:hAnsi="Arial" w:cs="Arial"/>
          <w:color w:val="3A87AD"/>
          <w:sz w:val="18"/>
          <w:szCs w:val="18"/>
        </w:rPr>
      </w:pPr>
      <w:r w:rsidRPr="00252629">
        <w:rPr>
          <w:rFonts w:ascii="Arial" w:eastAsia="Times New Roman" w:hAnsi="Arial" w:cs="Arial"/>
          <w:color w:val="3A87AD"/>
          <w:sz w:val="18"/>
          <w:szCs w:val="18"/>
        </w:rPr>
        <w:object w:dxaOrig="225" w:dyaOrig="225" w14:anchorId="3D5A7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8pt;height:15.6pt" o:ole="">
            <v:imagedata r:id="rId8" o:title=""/>
          </v:shape>
          <w:control r:id="rId9" w:name="DefaultOcxName4721" w:shapeid="_x0000_i1060"/>
        </w:object>
      </w:r>
      <w:r w:rsidRPr="00252629">
        <w:rPr>
          <w:rFonts w:ascii="Arial" w:eastAsia="Times New Roman" w:hAnsi="Arial" w:cs="Arial"/>
          <w:color w:val="3A87AD"/>
          <w:sz w:val="18"/>
          <w:szCs w:val="18"/>
        </w:rPr>
        <w:t>25. gr. Úrræði utan heimilis með samþykki foreldra og barns</w:t>
      </w:r>
    </w:p>
    <w:p w14:paraId="0EF9C5FF" w14:textId="6B9E1837" w:rsidR="00064F96" w:rsidRPr="00252629" w:rsidRDefault="00064F96" w:rsidP="00064F96">
      <w:pPr>
        <w:shd w:val="clear" w:color="auto" w:fill="D9EDF7"/>
        <w:spacing w:line="240" w:lineRule="auto"/>
        <w:rPr>
          <w:rFonts w:ascii="Arial" w:eastAsia="Times New Roman" w:hAnsi="Arial" w:cs="Arial"/>
          <w:color w:val="3A87AD"/>
          <w:sz w:val="18"/>
          <w:szCs w:val="18"/>
        </w:rPr>
      </w:pPr>
      <w:r w:rsidRPr="00252629">
        <w:rPr>
          <w:rFonts w:ascii="Arial" w:eastAsia="Times New Roman" w:hAnsi="Arial" w:cs="Arial"/>
          <w:color w:val="3A87AD"/>
          <w:sz w:val="18"/>
          <w:szCs w:val="18"/>
        </w:rPr>
        <w:object w:dxaOrig="225" w:dyaOrig="225" w14:anchorId="52C99CB2">
          <v:shape id="_x0000_i1062" type="#_x0000_t75" style="width:18pt;height:15.6pt" o:ole="">
            <v:imagedata r:id="rId8" o:title=""/>
          </v:shape>
          <w:control r:id="rId10" w:name="DefaultOcxName4821" w:shapeid="_x0000_i1062"/>
        </w:object>
      </w:r>
      <w:r w:rsidRPr="00252629">
        <w:rPr>
          <w:rFonts w:ascii="Arial" w:eastAsia="Times New Roman" w:hAnsi="Arial" w:cs="Arial"/>
          <w:color w:val="3A87AD"/>
          <w:sz w:val="18"/>
          <w:szCs w:val="18"/>
        </w:rPr>
        <w:t>27. gr. Úrskurður</w:t>
      </w:r>
      <w:r>
        <w:rPr>
          <w:rFonts w:ascii="Arial" w:eastAsia="Times New Roman" w:hAnsi="Arial" w:cs="Arial"/>
          <w:color w:val="3A87AD"/>
          <w:sz w:val="18"/>
          <w:szCs w:val="18"/>
        </w:rPr>
        <w:t xml:space="preserve"> umdæmisráð barnaverndar</w:t>
      </w:r>
      <w:r w:rsidRPr="00252629">
        <w:rPr>
          <w:rFonts w:ascii="Arial" w:eastAsia="Times New Roman" w:hAnsi="Arial" w:cs="Arial"/>
          <w:color w:val="3A87AD"/>
          <w:sz w:val="18"/>
          <w:szCs w:val="18"/>
        </w:rPr>
        <w:t xml:space="preserve"> um vistun barns utan heimilis </w:t>
      </w:r>
    </w:p>
    <w:bookmarkStart w:id="0" w:name="_Hlk91078380"/>
    <w:p w14:paraId="1F2D8AC6" w14:textId="29E3EFA2" w:rsidR="00064F96" w:rsidRPr="00252629" w:rsidRDefault="00064F96" w:rsidP="00064F96">
      <w:pPr>
        <w:shd w:val="clear" w:color="auto" w:fill="D9EDF7"/>
        <w:spacing w:line="240" w:lineRule="auto"/>
        <w:rPr>
          <w:rFonts w:ascii="Arial" w:eastAsia="Times New Roman" w:hAnsi="Arial" w:cs="Arial"/>
          <w:color w:val="3A87AD"/>
          <w:sz w:val="18"/>
          <w:szCs w:val="18"/>
        </w:rPr>
      </w:pPr>
      <w:r w:rsidRPr="00252629">
        <w:rPr>
          <w:rFonts w:ascii="Arial" w:eastAsia="Times New Roman" w:hAnsi="Arial" w:cs="Arial"/>
          <w:color w:val="3A87AD"/>
          <w:sz w:val="18"/>
          <w:szCs w:val="18"/>
        </w:rPr>
        <w:object w:dxaOrig="225" w:dyaOrig="225" w14:anchorId="1B8D48FC">
          <v:shape id="_x0000_i1063" type="#_x0000_t75" style="width:18pt;height:15.6pt" o:ole="">
            <v:imagedata r:id="rId11" o:title=""/>
          </v:shape>
          <w:control r:id="rId12" w:name="DefaultOcxName4741" w:shapeid="_x0000_i1063"/>
        </w:object>
      </w:r>
      <w:r w:rsidRPr="00252629">
        <w:rPr>
          <w:rFonts w:ascii="Arial" w:eastAsia="Times New Roman" w:hAnsi="Arial" w:cs="Arial"/>
          <w:color w:val="3A87AD"/>
          <w:sz w:val="18"/>
          <w:szCs w:val="18"/>
        </w:rPr>
        <w:t>28. gr. Úrskurður dómstóls um  vistun barns utan heimilis</w:t>
      </w:r>
    </w:p>
    <w:bookmarkEnd w:id="0"/>
    <w:p w14:paraId="31319E2E" w14:textId="2D5E5115" w:rsidR="00064F96" w:rsidRPr="00252629" w:rsidRDefault="00064F96" w:rsidP="00064F96">
      <w:pPr>
        <w:shd w:val="clear" w:color="auto" w:fill="D9EDF7"/>
        <w:spacing w:line="240" w:lineRule="auto"/>
        <w:rPr>
          <w:rFonts w:ascii="Arial" w:eastAsia="Times New Roman" w:hAnsi="Arial" w:cs="Arial"/>
          <w:color w:val="3A87AD"/>
          <w:sz w:val="18"/>
          <w:szCs w:val="18"/>
        </w:rPr>
      </w:pPr>
      <w:r w:rsidRPr="00252629">
        <w:rPr>
          <w:rFonts w:ascii="Arial" w:eastAsia="Times New Roman" w:hAnsi="Arial" w:cs="Arial"/>
          <w:color w:val="3A87AD"/>
          <w:sz w:val="18"/>
          <w:szCs w:val="18"/>
        </w:rPr>
        <w:object w:dxaOrig="225" w:dyaOrig="225" w14:anchorId="1635A9BE">
          <v:shape id="_x0000_i1045" type="#_x0000_t75" style="width:18pt;height:15.6pt" o:ole="">
            <v:imagedata r:id="rId8" o:title=""/>
          </v:shape>
          <w:control r:id="rId13" w:name="DefaultOcxName47411" w:shapeid="_x0000_i1045"/>
        </w:object>
      </w:r>
      <w:r w:rsidRPr="00252629">
        <w:rPr>
          <w:rFonts w:ascii="Arial" w:eastAsia="Times New Roman" w:hAnsi="Arial" w:cs="Arial"/>
          <w:color w:val="3A87AD"/>
          <w:sz w:val="18"/>
          <w:szCs w:val="18"/>
        </w:rPr>
        <w:t>29. gr. Forsjársvipting</w:t>
      </w:r>
    </w:p>
    <w:p w14:paraId="69EF27F7" w14:textId="4794DD62" w:rsidR="00064F96" w:rsidRPr="0081210E" w:rsidRDefault="00064F96" w:rsidP="00064F96">
      <w:pPr>
        <w:shd w:val="clear" w:color="auto" w:fill="D9EDF7"/>
        <w:spacing w:line="240" w:lineRule="auto"/>
        <w:rPr>
          <w:rFonts w:ascii="Arial" w:eastAsia="Times New Roman" w:hAnsi="Arial" w:cs="Arial"/>
          <w:color w:val="3A87AD"/>
          <w:sz w:val="18"/>
          <w:szCs w:val="18"/>
        </w:rPr>
      </w:pPr>
      <w:r w:rsidRPr="00252629">
        <w:rPr>
          <w:rFonts w:ascii="Arial" w:eastAsia="Times New Roman" w:hAnsi="Arial" w:cs="Arial"/>
          <w:color w:val="3A87AD"/>
          <w:sz w:val="18"/>
          <w:szCs w:val="18"/>
        </w:rPr>
        <w:object w:dxaOrig="225" w:dyaOrig="225" w14:anchorId="23BD885C">
          <v:shape id="_x0000_i1058" type="#_x0000_t75" style="width:18pt;height:15.6pt" o:ole="">
            <v:imagedata r:id="rId8" o:title=""/>
          </v:shape>
          <w:control r:id="rId14" w:name="DefaultOcxName47412" w:shapeid="_x0000_i1058"/>
        </w:object>
      </w:r>
      <w:r w:rsidRPr="00252629">
        <w:rPr>
          <w:rFonts w:ascii="Arial" w:eastAsia="Times New Roman" w:hAnsi="Arial" w:cs="Arial"/>
          <w:color w:val="3A87AD"/>
          <w:sz w:val="18"/>
          <w:szCs w:val="18"/>
        </w:rPr>
        <w:t>31. gr. Neyðarráðstafanir</w:t>
      </w:r>
    </w:p>
    <w:p w14:paraId="0073C58D" w14:textId="77777777" w:rsidR="00064F96" w:rsidRDefault="00064F96" w:rsidP="00064F9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A656D" w14:paraId="19BDD0EE" w14:textId="77777777" w:rsidTr="001934C2">
        <w:trPr>
          <w:trHeight w:val="603"/>
        </w:trPr>
        <w:tc>
          <w:tcPr>
            <w:tcW w:w="3539" w:type="dxa"/>
          </w:tcPr>
          <w:p w14:paraId="7C5CD1CF" w14:textId="4D4E848D" w:rsidR="00320319" w:rsidRPr="00320319" w:rsidRDefault="00320319" w:rsidP="0063589F">
            <w:pPr>
              <w:rPr>
                <w:b/>
                <w:bCs/>
                <w:lang w:val="is-IS"/>
              </w:rPr>
            </w:pPr>
            <w:r w:rsidRPr="00320319">
              <w:rPr>
                <w:b/>
                <w:bCs/>
                <w:lang w:val="is-IS"/>
              </w:rPr>
              <w:t xml:space="preserve">Dagsetning: </w:t>
            </w:r>
          </w:p>
        </w:tc>
        <w:sdt>
          <w:sdtPr>
            <w:id w:val="1623189711"/>
            <w:placeholder>
              <w:docPart w:val="8847C5FFA64843EFB04C55CE16D492D8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14:paraId="0FE9DC87" w14:textId="6C140CBE" w:rsidR="00320319" w:rsidRDefault="00EF55C1" w:rsidP="007F5F2B">
                <w:pPr>
                  <w:spacing w:line="276" w:lineRule="auto"/>
                </w:pPr>
                <w:r>
                  <w:rPr>
                    <w:color w:val="7F7F7F" w:themeColor="text1" w:themeTint="80"/>
                    <w:lang w:val="is-IS"/>
                  </w:rPr>
                  <w:t>Settu inn dagsetningu hér</w:t>
                </w:r>
              </w:p>
            </w:tc>
          </w:sdtContent>
        </w:sdt>
      </w:tr>
      <w:tr w:rsidR="005A656D" w14:paraId="0C7FA3BC" w14:textId="77777777" w:rsidTr="001934C2">
        <w:trPr>
          <w:trHeight w:val="603"/>
        </w:trPr>
        <w:tc>
          <w:tcPr>
            <w:tcW w:w="3539" w:type="dxa"/>
          </w:tcPr>
          <w:p w14:paraId="45825E0B" w14:textId="3725B9B5" w:rsidR="00064F96" w:rsidRPr="001934C2" w:rsidRDefault="00064F96" w:rsidP="0063589F">
            <w:pPr>
              <w:rPr>
                <w:b/>
                <w:bCs/>
                <w:lang w:val="is-IS"/>
              </w:rPr>
            </w:pPr>
            <w:r w:rsidRPr="001934C2">
              <w:rPr>
                <w:b/>
                <w:bCs/>
                <w:lang w:val="is-IS"/>
              </w:rPr>
              <w:t xml:space="preserve">Barnaverndarþjónusta: </w:t>
            </w:r>
          </w:p>
        </w:tc>
        <w:sdt>
          <w:sdtPr>
            <w:id w:val="-1288508663"/>
            <w:placeholder>
              <w:docPart w:val="BBE2322BFABB4775BC99E5951CCD8F9F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14:paraId="355EAF80" w14:textId="2D6D57BE" w:rsidR="00064F96" w:rsidRDefault="00452699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Hvaða barnaverndarþjónusta vistar bar</w:t>
                </w:r>
                <w:r w:rsidRPr="00452699">
                  <w:rPr>
                    <w:color w:val="7F7F7F" w:themeColor="text1" w:themeTint="80"/>
                  </w:rPr>
                  <w:t>n</w:t>
                </w:r>
              </w:p>
            </w:tc>
          </w:sdtContent>
        </w:sdt>
      </w:tr>
      <w:tr w:rsidR="005A656D" w14:paraId="541F5302" w14:textId="77777777" w:rsidTr="007F5F2B">
        <w:trPr>
          <w:trHeight w:val="791"/>
        </w:trPr>
        <w:tc>
          <w:tcPr>
            <w:tcW w:w="3539" w:type="dxa"/>
          </w:tcPr>
          <w:p w14:paraId="235F3131" w14:textId="77777777" w:rsidR="00242B6F" w:rsidRPr="001934C2" w:rsidRDefault="00064F96" w:rsidP="007F5F2B">
            <w:pPr>
              <w:rPr>
                <w:b/>
                <w:bCs/>
                <w:lang w:val="is-IS"/>
              </w:rPr>
            </w:pPr>
            <w:r w:rsidRPr="001934C2">
              <w:rPr>
                <w:b/>
                <w:bCs/>
                <w:lang w:val="is-IS"/>
              </w:rPr>
              <w:t>Tengiliður barnaverndarþjónustu</w:t>
            </w:r>
            <w:r w:rsidR="00242B6F" w:rsidRPr="001934C2">
              <w:rPr>
                <w:b/>
                <w:bCs/>
                <w:lang w:val="is-IS"/>
              </w:rPr>
              <w:t>:</w:t>
            </w:r>
          </w:p>
          <w:p w14:paraId="17B91BCC" w14:textId="0D4CE19C" w:rsidR="00242B6F" w:rsidRPr="001934C2" w:rsidRDefault="00242B6F" w:rsidP="007F5F2B">
            <w:pPr>
              <w:pStyle w:val="ListParagraph"/>
              <w:ind w:left="768"/>
              <w:rPr>
                <w:b/>
                <w:bCs/>
                <w:lang w:val="is-IS"/>
              </w:rPr>
            </w:pPr>
          </w:p>
        </w:tc>
        <w:tc>
          <w:tcPr>
            <w:tcW w:w="5523" w:type="dxa"/>
          </w:tcPr>
          <w:sdt>
            <w:sdtPr>
              <w:id w:val="-809549410"/>
              <w:placeholder>
                <w:docPart w:val="E1A26B6EB1B54F7C9F9D5B21CD8E92C4"/>
              </w:placeholder>
              <w:showingPlcHdr/>
              <w:text/>
            </w:sdtPr>
            <w:sdtEndPr/>
            <w:sdtContent>
              <w:p w14:paraId="6734D72E" w14:textId="77777777" w:rsidR="00064F96" w:rsidRDefault="00BC41CD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Nafn</w:t>
                </w:r>
                <w:r w:rsidRPr="00452699">
                  <w:rPr>
                    <w:color w:val="7F7F7F" w:themeColor="text1" w:themeTint="80"/>
                  </w:rPr>
                  <w:t xml:space="preserve"> </w:t>
                </w:r>
              </w:p>
            </w:sdtContent>
          </w:sdt>
          <w:sdt>
            <w:sdtPr>
              <w:id w:val="14433875"/>
              <w:placeholder>
                <w:docPart w:val="3B6E749EB7FB40398A2401EBDD35374A"/>
              </w:placeholder>
              <w:showingPlcHdr/>
              <w:text/>
            </w:sdtPr>
            <w:sdtEndPr/>
            <w:sdtContent>
              <w:p w14:paraId="336C12F0" w14:textId="4D903458" w:rsidR="00452699" w:rsidRDefault="00452699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N</w:t>
                </w:r>
                <w:r w:rsidRPr="00012B83">
                  <w:rPr>
                    <w:rStyle w:val="PlaceholderText"/>
                    <w:color w:val="7F7F7F" w:themeColor="text1" w:themeTint="80"/>
                    <w:lang w:val="is-IS"/>
                  </w:rPr>
                  <w:t>etfang</w:t>
                </w:r>
              </w:p>
            </w:sdtContent>
          </w:sdt>
        </w:tc>
      </w:tr>
      <w:tr w:rsidR="005A656D" w14:paraId="73C6F50A" w14:textId="77777777" w:rsidTr="007F5F2B">
        <w:trPr>
          <w:trHeight w:val="1129"/>
        </w:trPr>
        <w:tc>
          <w:tcPr>
            <w:tcW w:w="3539" w:type="dxa"/>
          </w:tcPr>
          <w:p w14:paraId="3ACA5C44" w14:textId="77777777" w:rsidR="00064F96" w:rsidRPr="001934C2" w:rsidRDefault="00064F96" w:rsidP="0063589F">
            <w:pPr>
              <w:rPr>
                <w:b/>
                <w:bCs/>
                <w:lang w:val="is-IS"/>
              </w:rPr>
            </w:pPr>
            <w:r w:rsidRPr="001934C2">
              <w:rPr>
                <w:b/>
                <w:bCs/>
                <w:lang w:val="is-IS"/>
              </w:rPr>
              <w:t>Upplýsingar um barn/börn:</w:t>
            </w:r>
          </w:p>
          <w:p w14:paraId="50C05B0D" w14:textId="55A142D7" w:rsidR="00064F96" w:rsidRPr="00012B83" w:rsidRDefault="00064F96" w:rsidP="0063589F">
            <w:pPr>
              <w:rPr>
                <w:b/>
                <w:bCs/>
                <w:lang w:val="is-IS"/>
              </w:rPr>
            </w:pPr>
          </w:p>
        </w:tc>
        <w:tc>
          <w:tcPr>
            <w:tcW w:w="5523" w:type="dxa"/>
          </w:tcPr>
          <w:sdt>
            <w:sdtPr>
              <w:id w:val="-1159543738"/>
              <w:placeholder>
                <w:docPart w:val="2D52EAA58BD049FAAFC10D49316BCCA3"/>
              </w:placeholder>
              <w:showingPlcHdr/>
              <w:text/>
            </w:sdtPr>
            <w:sdtEndPr/>
            <w:sdtContent>
              <w:p w14:paraId="3A969593" w14:textId="3B538662" w:rsidR="00064F96" w:rsidRDefault="00452699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Nafn barns/barna</w:t>
                </w:r>
              </w:p>
            </w:sdtContent>
          </w:sdt>
          <w:sdt>
            <w:sdtPr>
              <w:id w:val="-1368064388"/>
              <w:placeholder>
                <w:docPart w:val="568B5160DC3C4600AD02DAC0869482C8"/>
              </w:placeholder>
              <w:showingPlcHdr/>
              <w:text/>
            </w:sdtPr>
            <w:sdtEndPr/>
            <w:sdtContent>
              <w:p w14:paraId="7B7AD528" w14:textId="35619A9C" w:rsidR="00064F96" w:rsidRDefault="00452699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Kennitala barns/barna</w:t>
                </w:r>
              </w:p>
            </w:sdtContent>
          </w:sdt>
          <w:sdt>
            <w:sdtPr>
              <w:id w:val="542261697"/>
              <w:placeholder>
                <w:docPart w:val="C9EC0EF912654A7B811C9D999ED4314C"/>
              </w:placeholder>
              <w:showingPlcHdr/>
              <w:text/>
            </w:sdtPr>
            <w:sdtEndPr/>
            <w:sdtContent>
              <w:p w14:paraId="7E71EE11" w14:textId="67146E87" w:rsidR="00064F96" w:rsidRDefault="00452699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Lögheimili</w:t>
                </w:r>
              </w:p>
            </w:sdtContent>
          </w:sdt>
        </w:tc>
      </w:tr>
      <w:tr w:rsidR="005A656D" w14:paraId="3818952A" w14:textId="77777777" w:rsidTr="007F5F2B">
        <w:trPr>
          <w:trHeight w:val="1117"/>
        </w:trPr>
        <w:tc>
          <w:tcPr>
            <w:tcW w:w="3539" w:type="dxa"/>
          </w:tcPr>
          <w:p w14:paraId="6EC3E72E" w14:textId="77777777" w:rsidR="00064F96" w:rsidRPr="001934C2" w:rsidRDefault="00064F96" w:rsidP="0063589F">
            <w:pPr>
              <w:rPr>
                <w:b/>
                <w:bCs/>
                <w:lang w:val="is-IS"/>
              </w:rPr>
            </w:pPr>
            <w:r w:rsidRPr="001934C2">
              <w:rPr>
                <w:b/>
                <w:bCs/>
                <w:lang w:val="is-IS"/>
              </w:rPr>
              <w:t>Vistunaraðili 1</w:t>
            </w:r>
          </w:p>
          <w:p w14:paraId="32B36C02" w14:textId="782D040C" w:rsidR="001934C2" w:rsidRPr="00012B83" w:rsidRDefault="001934C2" w:rsidP="0063589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sdt>
            <w:sdtPr>
              <w:id w:val="1231656105"/>
              <w:placeholder>
                <w:docPart w:val="38AFA875ADF0427E85668B885CD826F5"/>
              </w:placeholder>
              <w:showingPlcHdr/>
              <w:text/>
            </w:sdtPr>
            <w:sdtEndPr/>
            <w:sdtContent>
              <w:p w14:paraId="124D407E" w14:textId="77777777" w:rsidR="00064F96" w:rsidRDefault="00452699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Nafn</w:t>
                </w:r>
              </w:p>
            </w:sdtContent>
          </w:sdt>
          <w:sdt>
            <w:sdtPr>
              <w:id w:val="-1719043659"/>
              <w:placeholder>
                <w:docPart w:val="25974EA937A045B09CEB357346CDC121"/>
              </w:placeholder>
              <w:showingPlcHdr/>
              <w:text/>
            </w:sdtPr>
            <w:sdtEndPr/>
            <w:sdtContent>
              <w:p w14:paraId="3FF16AB0" w14:textId="7696ECB7" w:rsidR="00F40835" w:rsidRDefault="00F40835" w:rsidP="007F5F2B">
                <w:pPr>
                  <w:spacing w:line="276" w:lineRule="auto"/>
                </w:pPr>
                <w:r w:rsidRPr="00F40835">
                  <w:rPr>
                    <w:color w:val="7F7F7F" w:themeColor="text1" w:themeTint="80"/>
                    <w:lang w:val="is-IS"/>
                  </w:rPr>
                  <w:t>Kennitala</w:t>
                </w:r>
              </w:p>
            </w:sdtContent>
          </w:sdt>
          <w:sdt>
            <w:sdtPr>
              <w:id w:val="681239815"/>
              <w:placeholder>
                <w:docPart w:val="0D109B28A4764B3EACC0474DDDA78E6C"/>
              </w:placeholder>
              <w:showingPlcHdr/>
              <w:text/>
            </w:sdtPr>
            <w:sdtContent>
              <w:p w14:paraId="28434771" w14:textId="616D1CFE" w:rsidR="00EF55C1" w:rsidRPr="00CA00BE" w:rsidRDefault="00CA00BE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Lögheimili</w:t>
                </w:r>
              </w:p>
            </w:sdtContent>
          </w:sdt>
        </w:tc>
      </w:tr>
      <w:tr w:rsidR="0063589F" w14:paraId="4036DC31" w14:textId="77777777" w:rsidTr="0063589F">
        <w:trPr>
          <w:trHeight w:val="753"/>
        </w:trPr>
        <w:tc>
          <w:tcPr>
            <w:tcW w:w="3539" w:type="dxa"/>
          </w:tcPr>
          <w:p w14:paraId="52E065CF" w14:textId="179F95D4" w:rsidR="0063589F" w:rsidRPr="001934C2" w:rsidRDefault="0063589F" w:rsidP="0063589F">
            <w:pPr>
              <w:rPr>
                <w:b/>
                <w:bCs/>
                <w:lang w:val="is-IS"/>
              </w:rPr>
            </w:pPr>
            <w:r w:rsidRPr="001934C2">
              <w:rPr>
                <w:b/>
                <w:bCs/>
                <w:lang w:val="is-IS"/>
              </w:rPr>
              <w:t xml:space="preserve">Vistunaraðili </w:t>
            </w:r>
            <w:r>
              <w:rPr>
                <w:b/>
                <w:bCs/>
                <w:lang w:val="is-IS"/>
              </w:rPr>
              <w:t>2 (ef við á)</w:t>
            </w:r>
          </w:p>
          <w:p w14:paraId="5CD00DE9" w14:textId="77777777" w:rsidR="0063589F" w:rsidRPr="001934C2" w:rsidRDefault="0063589F" w:rsidP="0063589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sdt>
            <w:sdtPr>
              <w:id w:val="1587108899"/>
              <w:placeholder>
                <w:docPart w:val="B69668DD7EBF4C90A91BE6967D34D072"/>
              </w:placeholder>
              <w:showingPlcHdr/>
              <w:text/>
            </w:sdtPr>
            <w:sdtEndPr/>
            <w:sdtContent>
              <w:p w14:paraId="05AEA758" w14:textId="77777777" w:rsidR="0063589F" w:rsidRDefault="0063589F" w:rsidP="007F5F2B">
                <w:pPr>
                  <w:spacing w:line="276" w:lineRule="auto"/>
                </w:pPr>
                <w:r w:rsidRPr="00012B83">
                  <w:rPr>
                    <w:color w:val="7F7F7F" w:themeColor="text1" w:themeTint="80"/>
                    <w:lang w:val="is-IS"/>
                  </w:rPr>
                  <w:t>Nafn</w:t>
                </w:r>
              </w:p>
            </w:sdtContent>
          </w:sdt>
          <w:sdt>
            <w:sdtPr>
              <w:id w:val="-1578431699"/>
              <w:placeholder>
                <w:docPart w:val="20279F0EFC114E4F82F909170EBF47A1"/>
              </w:placeholder>
              <w:showingPlcHdr/>
              <w:text/>
            </w:sdtPr>
            <w:sdtContent>
              <w:p w14:paraId="34B288CC" w14:textId="39F0AEC2" w:rsidR="0063589F" w:rsidRDefault="00CA00BE" w:rsidP="007F5F2B">
                <w:pPr>
                  <w:spacing w:line="276" w:lineRule="auto"/>
                </w:pPr>
                <w:r w:rsidRPr="00F40835">
                  <w:rPr>
                    <w:color w:val="7F7F7F" w:themeColor="text1" w:themeTint="80"/>
                    <w:lang w:val="is-IS"/>
                  </w:rPr>
                  <w:t>Kennitala</w:t>
                </w:r>
              </w:p>
            </w:sdtContent>
          </w:sdt>
        </w:tc>
      </w:tr>
      <w:tr w:rsidR="005A656D" w14:paraId="6D6823DE" w14:textId="77777777" w:rsidTr="00320319">
        <w:trPr>
          <w:trHeight w:val="1428"/>
        </w:trPr>
        <w:tc>
          <w:tcPr>
            <w:tcW w:w="3539" w:type="dxa"/>
          </w:tcPr>
          <w:p w14:paraId="129427B4" w14:textId="46876A97" w:rsidR="0063589F" w:rsidRPr="009E5605" w:rsidRDefault="0063589F" w:rsidP="0063589F">
            <w:pPr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Á</w:t>
            </w:r>
            <w:r w:rsidRPr="009E5605">
              <w:rPr>
                <w:b/>
                <w:bCs/>
                <w:lang w:val="is-IS"/>
              </w:rPr>
              <w:t>ætlun barnaverndarþjónustu í máli barnsins/barnanna</w:t>
            </w:r>
            <w:r>
              <w:rPr>
                <w:b/>
                <w:bCs/>
                <w:lang w:val="is-IS"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EA509D">
              <w:rPr>
                <w:b/>
                <w:bCs/>
                <w:lang w:val="is-IS"/>
              </w:rPr>
              <w:t>ef slík áætlun liggur fyrir.</w:t>
            </w:r>
            <w:r w:rsidRPr="009E5605">
              <w:rPr>
                <w:b/>
                <w:bCs/>
                <w:lang w:val="is-IS"/>
              </w:rPr>
              <w:t xml:space="preserve"> </w:t>
            </w:r>
          </w:p>
        </w:tc>
        <w:sdt>
          <w:sdtPr>
            <w:id w:val="-310404161"/>
            <w:placeholder>
              <w:docPart w:val="EAC0844706DD4D4198F182D417A8C361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14:paraId="58C3DFA8" w14:textId="0930F2DE" w:rsidR="0063589F" w:rsidRDefault="00DC0916" w:rsidP="007F5F2B">
                <w:pPr>
                  <w:spacing w:line="276" w:lineRule="auto"/>
                </w:pPr>
                <w:r w:rsidRPr="00DC0916">
                  <w:rPr>
                    <w:color w:val="7F7F7F" w:themeColor="text1" w:themeTint="80"/>
                  </w:rPr>
                  <w:t xml:space="preserve">Er </w:t>
                </w:r>
                <w:r w:rsidR="0063589F" w:rsidRPr="00EA509D">
                  <w:rPr>
                    <w:color w:val="7F7F7F" w:themeColor="text1" w:themeTint="80"/>
                    <w:lang w:val="is-IS"/>
                  </w:rPr>
                  <w:t>áætlað að vistun barnsins/barnanna á þessu heimili verði til lengri tíma?</w:t>
                </w:r>
              </w:p>
            </w:tc>
          </w:sdtContent>
        </w:sdt>
      </w:tr>
    </w:tbl>
    <w:p w14:paraId="3FE553B5" w14:textId="5BC91E58" w:rsidR="00064F96" w:rsidRDefault="00064F96" w:rsidP="0063589F"/>
    <w:sectPr w:rsidR="00064F9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A779" w14:textId="77777777" w:rsidR="00064F96" w:rsidRDefault="00064F96" w:rsidP="00064F96">
      <w:pPr>
        <w:spacing w:after="0" w:line="240" w:lineRule="auto"/>
      </w:pPr>
      <w:r>
        <w:separator/>
      </w:r>
    </w:p>
  </w:endnote>
  <w:endnote w:type="continuationSeparator" w:id="0">
    <w:p w14:paraId="5AFF68DD" w14:textId="77777777" w:rsidR="00064F96" w:rsidRDefault="00064F96" w:rsidP="0006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CDA4" w14:textId="77777777" w:rsidR="00064F96" w:rsidRDefault="00064F96" w:rsidP="00064F96">
      <w:pPr>
        <w:spacing w:after="0" w:line="240" w:lineRule="auto"/>
      </w:pPr>
      <w:r>
        <w:separator/>
      </w:r>
    </w:p>
  </w:footnote>
  <w:footnote w:type="continuationSeparator" w:id="0">
    <w:p w14:paraId="3D63A781" w14:textId="77777777" w:rsidR="00064F96" w:rsidRDefault="00064F96" w:rsidP="0006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3036" w14:textId="79B82F8F" w:rsidR="00064F96" w:rsidRDefault="00064F96">
    <w:pPr>
      <w:pStyle w:val="Header"/>
    </w:pPr>
    <w:r>
      <w:rPr>
        <w:noProof/>
      </w:rPr>
      <w:drawing>
        <wp:inline distT="0" distB="0" distL="0" distR="0" wp14:anchorId="2A05808E" wp14:editId="6ACA4F37">
          <wp:extent cx="2209800" cy="944621"/>
          <wp:effectExtent l="0" t="0" r="0" b="8255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61" cy="95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34"/>
    <w:multiLevelType w:val="hybridMultilevel"/>
    <w:tmpl w:val="15CA38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AA3"/>
    <w:multiLevelType w:val="hybridMultilevel"/>
    <w:tmpl w:val="72186DFE"/>
    <w:lvl w:ilvl="0" w:tplc="040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B554CC9"/>
    <w:multiLevelType w:val="hybridMultilevel"/>
    <w:tmpl w:val="EA207A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1119"/>
    <w:multiLevelType w:val="hybridMultilevel"/>
    <w:tmpl w:val="5156AE5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96"/>
    <w:rsid w:val="00012B83"/>
    <w:rsid w:val="00064F96"/>
    <w:rsid w:val="001934C2"/>
    <w:rsid w:val="00242B6F"/>
    <w:rsid w:val="00320319"/>
    <w:rsid w:val="00452699"/>
    <w:rsid w:val="004A6051"/>
    <w:rsid w:val="005A656D"/>
    <w:rsid w:val="0063589F"/>
    <w:rsid w:val="007F5F2B"/>
    <w:rsid w:val="009E5605"/>
    <w:rsid w:val="00BC41CD"/>
    <w:rsid w:val="00CA00BE"/>
    <w:rsid w:val="00DC0916"/>
    <w:rsid w:val="00E83E2F"/>
    <w:rsid w:val="00EA509D"/>
    <w:rsid w:val="00EF55C1"/>
    <w:rsid w:val="00F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44138"/>
  <w15:chartTrackingRefBased/>
  <w15:docId w15:val="{CAB5FD31-8187-40E6-B51B-D77A626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F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96"/>
  </w:style>
  <w:style w:type="paragraph" w:styleId="Footer">
    <w:name w:val="footer"/>
    <w:basedOn w:val="Normal"/>
    <w:link w:val="FooterChar"/>
    <w:uiPriority w:val="99"/>
    <w:unhideWhenUsed/>
    <w:rsid w:val="0006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96"/>
  </w:style>
  <w:style w:type="table" w:styleId="PlainTable2">
    <w:name w:val="Plain Table 2"/>
    <w:basedOn w:val="TableNormal"/>
    <w:uiPriority w:val="42"/>
    <w:rsid w:val="00064F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4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64F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64F96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2B6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2B6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2B6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2B6F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4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E2322BFABB4775BC99E5951CCD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A82FF-74F9-45B7-B4BF-097D6F83F161}"/>
      </w:docPartPr>
      <w:docPartBody>
        <w:p w:rsidR="000D56F0" w:rsidRDefault="000D56F0" w:rsidP="000D56F0">
          <w:pPr>
            <w:pStyle w:val="BBE2322BFABB4775BC99E5951CCD8F9F1"/>
          </w:pPr>
          <w:r w:rsidRPr="00012B83">
            <w:rPr>
              <w:color w:val="7F7F7F" w:themeColor="text1" w:themeTint="80"/>
            </w:rPr>
            <w:t>Hvaða barnaverndarþjónusta vistar bar</w:t>
          </w:r>
          <w:r w:rsidRPr="00452699">
            <w:rPr>
              <w:color w:val="7F7F7F" w:themeColor="text1" w:themeTint="80"/>
            </w:rPr>
            <w:t>n</w:t>
          </w:r>
        </w:p>
      </w:docPartBody>
    </w:docPart>
    <w:docPart>
      <w:docPartPr>
        <w:name w:val="E1A26B6EB1B54F7C9F9D5B21CD8E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1BD48-61C5-4964-B382-04285954439F}"/>
      </w:docPartPr>
      <w:docPartBody>
        <w:p w:rsidR="000D56F0" w:rsidRDefault="000D56F0" w:rsidP="000D56F0">
          <w:pPr>
            <w:pStyle w:val="E1A26B6EB1B54F7C9F9D5B21CD8E92C41"/>
          </w:pPr>
          <w:r w:rsidRPr="00012B83">
            <w:rPr>
              <w:color w:val="7F7F7F" w:themeColor="text1" w:themeTint="80"/>
            </w:rPr>
            <w:t>Nafn</w:t>
          </w:r>
          <w:r w:rsidRPr="00452699">
            <w:rPr>
              <w:color w:val="7F7F7F" w:themeColor="text1" w:themeTint="80"/>
            </w:rPr>
            <w:t xml:space="preserve"> </w:t>
          </w:r>
        </w:p>
      </w:docPartBody>
    </w:docPart>
    <w:docPart>
      <w:docPartPr>
        <w:name w:val="8847C5FFA64843EFB04C55CE16D4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20E7-9069-4911-823C-7DD3EF5B2D6F}"/>
      </w:docPartPr>
      <w:docPartBody>
        <w:p w:rsidR="000D56F0" w:rsidRDefault="000D56F0" w:rsidP="000D56F0">
          <w:pPr>
            <w:pStyle w:val="8847C5FFA64843EFB04C55CE16D492D81"/>
          </w:pPr>
          <w:r>
            <w:rPr>
              <w:color w:val="7F7F7F" w:themeColor="text1" w:themeTint="80"/>
            </w:rPr>
            <w:t>Settu inn dagsetningu hér</w:t>
          </w:r>
        </w:p>
      </w:docPartBody>
    </w:docPart>
    <w:docPart>
      <w:docPartPr>
        <w:name w:val="B69668DD7EBF4C90A91BE6967D34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DDDC-B60B-4BDE-AA9A-92A820524DB7}"/>
      </w:docPartPr>
      <w:docPartBody>
        <w:p w:rsidR="000D56F0" w:rsidRDefault="000D56F0" w:rsidP="000D56F0">
          <w:pPr>
            <w:pStyle w:val="B69668DD7EBF4C90A91BE6967D34D0721"/>
          </w:pPr>
          <w:r w:rsidRPr="00012B83">
            <w:rPr>
              <w:color w:val="7F7F7F" w:themeColor="text1" w:themeTint="80"/>
            </w:rPr>
            <w:t>Nafn</w:t>
          </w:r>
        </w:p>
      </w:docPartBody>
    </w:docPart>
    <w:docPart>
      <w:docPartPr>
        <w:name w:val="EAC0844706DD4D4198F182D417A8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63FF-136B-42C5-8B76-F69B135E01C2}"/>
      </w:docPartPr>
      <w:docPartBody>
        <w:p w:rsidR="000D56F0" w:rsidRDefault="000D56F0" w:rsidP="000D56F0">
          <w:pPr>
            <w:pStyle w:val="EAC0844706DD4D4198F182D417A8C3611"/>
          </w:pPr>
          <w:r w:rsidRPr="00DC0916">
            <w:rPr>
              <w:color w:val="7F7F7F" w:themeColor="text1" w:themeTint="80"/>
            </w:rPr>
            <w:t xml:space="preserve">Er </w:t>
          </w:r>
          <w:r w:rsidRPr="00EA509D">
            <w:rPr>
              <w:color w:val="7F7F7F" w:themeColor="text1" w:themeTint="80"/>
            </w:rPr>
            <w:t>áætlað að vistun barnsins/barnanna á þessu heimili verði til lengri tíma?</w:t>
          </w:r>
        </w:p>
      </w:docPartBody>
    </w:docPart>
    <w:docPart>
      <w:docPartPr>
        <w:name w:val="25974EA937A045B09CEB357346CD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5FFA-0D61-4318-BE1C-684A432D0143}"/>
      </w:docPartPr>
      <w:docPartBody>
        <w:p w:rsidR="000D56F0" w:rsidRDefault="000D56F0" w:rsidP="000D56F0">
          <w:pPr>
            <w:pStyle w:val="25974EA937A045B09CEB357346CDC1211"/>
          </w:pPr>
          <w:r w:rsidRPr="00F40835">
            <w:rPr>
              <w:color w:val="7F7F7F" w:themeColor="text1" w:themeTint="80"/>
            </w:rPr>
            <w:t>Kennitala</w:t>
          </w:r>
        </w:p>
      </w:docPartBody>
    </w:docPart>
    <w:docPart>
      <w:docPartPr>
        <w:name w:val="3B6E749EB7FB40398A2401EBDD35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FA445-49CC-4DF0-97CF-9AD4A28EBB24}"/>
      </w:docPartPr>
      <w:docPartBody>
        <w:p w:rsidR="000D56F0" w:rsidRDefault="000D56F0" w:rsidP="000D56F0">
          <w:pPr>
            <w:pStyle w:val="3B6E749EB7FB40398A2401EBDD35374A2"/>
          </w:pPr>
          <w:r w:rsidRPr="00012B83">
            <w:rPr>
              <w:color w:val="7F7F7F" w:themeColor="text1" w:themeTint="80"/>
            </w:rPr>
            <w:t>N</w:t>
          </w:r>
          <w:r w:rsidRPr="00012B83">
            <w:rPr>
              <w:rStyle w:val="PlaceholderText"/>
              <w:color w:val="7F7F7F" w:themeColor="text1" w:themeTint="80"/>
            </w:rPr>
            <w:t>etfang</w:t>
          </w:r>
        </w:p>
      </w:docPartBody>
    </w:docPart>
    <w:docPart>
      <w:docPartPr>
        <w:name w:val="2D52EAA58BD049FAAFC10D49316B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0671-272C-4D1D-818E-C90586496655}"/>
      </w:docPartPr>
      <w:docPartBody>
        <w:p w:rsidR="000D56F0" w:rsidRDefault="000D56F0" w:rsidP="000D56F0">
          <w:pPr>
            <w:pStyle w:val="2D52EAA58BD049FAAFC10D49316BCCA32"/>
          </w:pPr>
          <w:r w:rsidRPr="00012B83">
            <w:rPr>
              <w:color w:val="7F7F7F" w:themeColor="text1" w:themeTint="80"/>
            </w:rPr>
            <w:t>Nafn barns/barna</w:t>
          </w:r>
        </w:p>
      </w:docPartBody>
    </w:docPart>
    <w:docPart>
      <w:docPartPr>
        <w:name w:val="568B5160DC3C4600AD02DAC08694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1418-6D64-47B0-A878-D7E04D428756}"/>
      </w:docPartPr>
      <w:docPartBody>
        <w:p w:rsidR="000D56F0" w:rsidRDefault="000D56F0" w:rsidP="000D56F0">
          <w:pPr>
            <w:pStyle w:val="568B5160DC3C4600AD02DAC0869482C82"/>
          </w:pPr>
          <w:r w:rsidRPr="00012B83">
            <w:rPr>
              <w:color w:val="7F7F7F" w:themeColor="text1" w:themeTint="80"/>
            </w:rPr>
            <w:t>Kennitala barns/barna</w:t>
          </w:r>
        </w:p>
      </w:docPartBody>
    </w:docPart>
    <w:docPart>
      <w:docPartPr>
        <w:name w:val="C9EC0EF912654A7B811C9D999ED4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B8A6-5941-4852-8378-9BD37888D208}"/>
      </w:docPartPr>
      <w:docPartBody>
        <w:p w:rsidR="000D56F0" w:rsidRDefault="000D56F0" w:rsidP="000D56F0">
          <w:pPr>
            <w:pStyle w:val="C9EC0EF912654A7B811C9D999ED4314C2"/>
          </w:pPr>
          <w:r w:rsidRPr="00012B83">
            <w:rPr>
              <w:color w:val="7F7F7F" w:themeColor="text1" w:themeTint="80"/>
            </w:rPr>
            <w:t>Lögheimili</w:t>
          </w:r>
        </w:p>
      </w:docPartBody>
    </w:docPart>
    <w:docPart>
      <w:docPartPr>
        <w:name w:val="38AFA875ADF0427E85668B885CD8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039D-325C-400D-A8F8-3DB929929238}"/>
      </w:docPartPr>
      <w:docPartBody>
        <w:p w:rsidR="000D56F0" w:rsidRDefault="000D56F0" w:rsidP="000D56F0">
          <w:pPr>
            <w:pStyle w:val="38AFA875ADF0427E85668B885CD826F52"/>
          </w:pPr>
          <w:r w:rsidRPr="00012B83">
            <w:rPr>
              <w:color w:val="7F7F7F" w:themeColor="text1" w:themeTint="80"/>
            </w:rPr>
            <w:t>Nafn</w:t>
          </w:r>
        </w:p>
      </w:docPartBody>
    </w:docPart>
    <w:docPart>
      <w:docPartPr>
        <w:name w:val="0D109B28A4764B3EACC0474DDDA7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6EC0-80B8-413B-BEC3-7B8AEA48BC4B}"/>
      </w:docPartPr>
      <w:docPartBody>
        <w:p w:rsidR="00000000" w:rsidRDefault="000D56F0" w:rsidP="000D56F0">
          <w:pPr>
            <w:pStyle w:val="0D109B28A4764B3EACC0474DDDA78E6C1"/>
          </w:pPr>
          <w:r w:rsidRPr="00012B83">
            <w:rPr>
              <w:color w:val="7F7F7F" w:themeColor="text1" w:themeTint="80"/>
            </w:rPr>
            <w:t>Lögheimili</w:t>
          </w:r>
        </w:p>
      </w:docPartBody>
    </w:docPart>
    <w:docPart>
      <w:docPartPr>
        <w:name w:val="20279F0EFC114E4F82F909170EBF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B97FA-7B71-46EA-A3AC-38C262F5B75F}"/>
      </w:docPartPr>
      <w:docPartBody>
        <w:p w:rsidR="00000000" w:rsidRDefault="000D56F0" w:rsidP="000D56F0">
          <w:pPr>
            <w:pStyle w:val="20279F0EFC114E4F82F909170EBF47A11"/>
          </w:pPr>
          <w:r w:rsidRPr="00F40835">
            <w:rPr>
              <w:color w:val="7F7F7F" w:themeColor="text1" w:themeTint="80"/>
            </w:rPr>
            <w:t>Kennitala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2"/>
    <w:rsid w:val="000D56F0"/>
    <w:rsid w:val="009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6F0"/>
    <w:rPr>
      <w:color w:val="808080"/>
    </w:rPr>
  </w:style>
  <w:style w:type="paragraph" w:customStyle="1" w:styleId="8847C5FFA64843EFB04C55CE16D492D8">
    <w:name w:val="8847C5FFA64843EFB04C55CE16D492D8"/>
    <w:rsid w:val="000D56F0"/>
    <w:rPr>
      <w:rFonts w:eastAsiaTheme="minorHAnsi"/>
      <w:lang w:eastAsia="en-US"/>
    </w:rPr>
  </w:style>
  <w:style w:type="paragraph" w:customStyle="1" w:styleId="BBE2322BFABB4775BC99E5951CCD8F9F">
    <w:name w:val="BBE2322BFABB4775BC99E5951CCD8F9F"/>
    <w:rsid w:val="000D56F0"/>
    <w:rPr>
      <w:rFonts w:eastAsiaTheme="minorHAnsi"/>
      <w:lang w:eastAsia="en-US"/>
    </w:rPr>
  </w:style>
  <w:style w:type="paragraph" w:customStyle="1" w:styleId="E1A26B6EB1B54F7C9F9D5B21CD8E92C4">
    <w:name w:val="E1A26B6EB1B54F7C9F9D5B21CD8E92C4"/>
    <w:rsid w:val="000D56F0"/>
    <w:rPr>
      <w:rFonts w:eastAsiaTheme="minorHAnsi"/>
      <w:lang w:eastAsia="en-US"/>
    </w:rPr>
  </w:style>
  <w:style w:type="paragraph" w:customStyle="1" w:styleId="3B6E749EB7FB40398A2401EBDD35374A">
    <w:name w:val="3B6E749EB7FB40398A2401EBDD35374A"/>
    <w:rsid w:val="000D56F0"/>
    <w:rPr>
      <w:rFonts w:eastAsiaTheme="minorHAnsi"/>
      <w:lang w:eastAsia="en-US"/>
    </w:rPr>
  </w:style>
  <w:style w:type="paragraph" w:customStyle="1" w:styleId="2D52EAA58BD049FAAFC10D49316BCCA3">
    <w:name w:val="2D52EAA58BD049FAAFC10D49316BCCA3"/>
    <w:rsid w:val="000D56F0"/>
    <w:rPr>
      <w:rFonts w:eastAsiaTheme="minorHAnsi"/>
      <w:lang w:eastAsia="en-US"/>
    </w:rPr>
  </w:style>
  <w:style w:type="paragraph" w:customStyle="1" w:styleId="568B5160DC3C4600AD02DAC0869482C8">
    <w:name w:val="568B5160DC3C4600AD02DAC0869482C8"/>
    <w:rsid w:val="000D56F0"/>
    <w:rPr>
      <w:rFonts w:eastAsiaTheme="minorHAnsi"/>
      <w:lang w:eastAsia="en-US"/>
    </w:rPr>
  </w:style>
  <w:style w:type="paragraph" w:customStyle="1" w:styleId="C9EC0EF912654A7B811C9D999ED4314C">
    <w:name w:val="C9EC0EF912654A7B811C9D999ED4314C"/>
    <w:rsid w:val="000D56F0"/>
    <w:rPr>
      <w:rFonts w:eastAsiaTheme="minorHAnsi"/>
      <w:lang w:eastAsia="en-US"/>
    </w:rPr>
  </w:style>
  <w:style w:type="paragraph" w:customStyle="1" w:styleId="38AFA875ADF0427E85668B885CD826F5">
    <w:name w:val="38AFA875ADF0427E85668B885CD826F5"/>
    <w:rsid w:val="000D56F0"/>
    <w:rPr>
      <w:rFonts w:eastAsiaTheme="minorHAnsi"/>
      <w:lang w:eastAsia="en-US"/>
    </w:rPr>
  </w:style>
  <w:style w:type="paragraph" w:customStyle="1" w:styleId="25974EA937A045B09CEB357346CDC121">
    <w:name w:val="25974EA937A045B09CEB357346CDC121"/>
    <w:rsid w:val="000D56F0"/>
    <w:rPr>
      <w:rFonts w:eastAsiaTheme="minorHAnsi"/>
      <w:lang w:eastAsia="en-US"/>
    </w:rPr>
  </w:style>
  <w:style w:type="paragraph" w:customStyle="1" w:styleId="B69668DD7EBF4C90A91BE6967D34D072">
    <w:name w:val="B69668DD7EBF4C90A91BE6967D34D072"/>
    <w:rsid w:val="000D56F0"/>
    <w:rPr>
      <w:rFonts w:eastAsiaTheme="minorHAnsi"/>
      <w:lang w:eastAsia="en-US"/>
    </w:rPr>
  </w:style>
  <w:style w:type="paragraph" w:customStyle="1" w:styleId="EAC0844706DD4D4198F182D417A8C361">
    <w:name w:val="EAC0844706DD4D4198F182D417A8C361"/>
    <w:rsid w:val="000D56F0"/>
    <w:rPr>
      <w:rFonts w:eastAsiaTheme="minorHAnsi"/>
      <w:lang w:eastAsia="en-US"/>
    </w:rPr>
  </w:style>
  <w:style w:type="paragraph" w:customStyle="1" w:styleId="ADE768CEC30A4315AD7F286E4E020E91">
    <w:name w:val="ADE768CEC30A4315AD7F286E4E020E91"/>
    <w:rsid w:val="000D56F0"/>
  </w:style>
  <w:style w:type="paragraph" w:customStyle="1" w:styleId="0D109B28A4764B3EACC0474DDDA78E6C">
    <w:name w:val="0D109B28A4764B3EACC0474DDDA78E6C"/>
    <w:rsid w:val="000D56F0"/>
  </w:style>
  <w:style w:type="paragraph" w:customStyle="1" w:styleId="20279F0EFC114E4F82F909170EBF47A1">
    <w:name w:val="20279F0EFC114E4F82F909170EBF47A1"/>
    <w:rsid w:val="000D56F0"/>
  </w:style>
  <w:style w:type="paragraph" w:customStyle="1" w:styleId="8847C5FFA64843EFB04C55CE16D492D81">
    <w:name w:val="8847C5FFA64843EFB04C55CE16D492D81"/>
    <w:rsid w:val="000D56F0"/>
    <w:rPr>
      <w:rFonts w:eastAsiaTheme="minorHAnsi"/>
      <w:lang w:eastAsia="en-US"/>
    </w:rPr>
  </w:style>
  <w:style w:type="paragraph" w:customStyle="1" w:styleId="BBE2322BFABB4775BC99E5951CCD8F9F1">
    <w:name w:val="BBE2322BFABB4775BC99E5951CCD8F9F1"/>
    <w:rsid w:val="000D56F0"/>
    <w:rPr>
      <w:rFonts w:eastAsiaTheme="minorHAnsi"/>
      <w:lang w:eastAsia="en-US"/>
    </w:rPr>
  </w:style>
  <w:style w:type="paragraph" w:customStyle="1" w:styleId="E1A26B6EB1B54F7C9F9D5B21CD8E92C41">
    <w:name w:val="E1A26B6EB1B54F7C9F9D5B21CD8E92C41"/>
    <w:rsid w:val="000D56F0"/>
    <w:rPr>
      <w:rFonts w:eastAsiaTheme="minorHAnsi"/>
      <w:lang w:eastAsia="en-US"/>
    </w:rPr>
  </w:style>
  <w:style w:type="paragraph" w:customStyle="1" w:styleId="3B6E749EB7FB40398A2401EBDD35374A2">
    <w:name w:val="3B6E749EB7FB40398A2401EBDD35374A2"/>
    <w:rsid w:val="000D56F0"/>
    <w:rPr>
      <w:rFonts w:eastAsiaTheme="minorHAnsi"/>
      <w:lang w:eastAsia="en-US"/>
    </w:rPr>
  </w:style>
  <w:style w:type="paragraph" w:customStyle="1" w:styleId="2D52EAA58BD049FAAFC10D49316BCCA32">
    <w:name w:val="2D52EAA58BD049FAAFC10D49316BCCA32"/>
    <w:rsid w:val="000D56F0"/>
    <w:rPr>
      <w:rFonts w:eastAsiaTheme="minorHAnsi"/>
      <w:lang w:eastAsia="en-US"/>
    </w:rPr>
  </w:style>
  <w:style w:type="paragraph" w:customStyle="1" w:styleId="568B5160DC3C4600AD02DAC0869482C82">
    <w:name w:val="568B5160DC3C4600AD02DAC0869482C82"/>
    <w:rsid w:val="000D56F0"/>
    <w:rPr>
      <w:rFonts w:eastAsiaTheme="minorHAnsi"/>
      <w:lang w:eastAsia="en-US"/>
    </w:rPr>
  </w:style>
  <w:style w:type="paragraph" w:customStyle="1" w:styleId="C9EC0EF912654A7B811C9D999ED4314C2">
    <w:name w:val="C9EC0EF912654A7B811C9D999ED4314C2"/>
    <w:rsid w:val="000D56F0"/>
    <w:rPr>
      <w:rFonts w:eastAsiaTheme="minorHAnsi"/>
      <w:lang w:eastAsia="en-US"/>
    </w:rPr>
  </w:style>
  <w:style w:type="paragraph" w:customStyle="1" w:styleId="38AFA875ADF0427E85668B885CD826F52">
    <w:name w:val="38AFA875ADF0427E85668B885CD826F52"/>
    <w:rsid w:val="000D56F0"/>
    <w:rPr>
      <w:rFonts w:eastAsiaTheme="minorHAnsi"/>
      <w:lang w:eastAsia="en-US"/>
    </w:rPr>
  </w:style>
  <w:style w:type="paragraph" w:customStyle="1" w:styleId="25974EA937A045B09CEB357346CDC1211">
    <w:name w:val="25974EA937A045B09CEB357346CDC1211"/>
    <w:rsid w:val="000D56F0"/>
    <w:rPr>
      <w:rFonts w:eastAsiaTheme="minorHAnsi"/>
      <w:lang w:eastAsia="en-US"/>
    </w:rPr>
  </w:style>
  <w:style w:type="paragraph" w:customStyle="1" w:styleId="0D109B28A4764B3EACC0474DDDA78E6C1">
    <w:name w:val="0D109B28A4764B3EACC0474DDDA78E6C1"/>
    <w:rsid w:val="000D56F0"/>
    <w:rPr>
      <w:rFonts w:eastAsiaTheme="minorHAnsi"/>
      <w:lang w:eastAsia="en-US"/>
    </w:rPr>
  </w:style>
  <w:style w:type="paragraph" w:customStyle="1" w:styleId="B69668DD7EBF4C90A91BE6967D34D0721">
    <w:name w:val="B69668DD7EBF4C90A91BE6967D34D0721"/>
    <w:rsid w:val="000D56F0"/>
    <w:rPr>
      <w:rFonts w:eastAsiaTheme="minorHAnsi"/>
      <w:lang w:eastAsia="en-US"/>
    </w:rPr>
  </w:style>
  <w:style w:type="paragraph" w:customStyle="1" w:styleId="20279F0EFC114E4F82F909170EBF47A11">
    <w:name w:val="20279F0EFC114E4F82F909170EBF47A11"/>
    <w:rsid w:val="000D56F0"/>
    <w:rPr>
      <w:rFonts w:eastAsiaTheme="minorHAnsi"/>
      <w:lang w:eastAsia="en-US"/>
    </w:rPr>
  </w:style>
  <w:style w:type="paragraph" w:customStyle="1" w:styleId="EAC0844706DD4D4198F182D417A8C3611">
    <w:name w:val="EAC0844706DD4D4198F182D417A8C3611"/>
    <w:rsid w:val="000D56F0"/>
    <w:rPr>
      <w:rFonts w:eastAsiaTheme="minorHAnsi"/>
      <w:lang w:eastAsia="en-US"/>
    </w:rPr>
  </w:style>
  <w:style w:type="paragraph" w:customStyle="1" w:styleId="8847C5FFA64843EFB04C55CE16D492D82">
    <w:name w:val="8847C5FFA64843EFB04C55CE16D492D82"/>
    <w:rsid w:val="000D56F0"/>
    <w:rPr>
      <w:rFonts w:eastAsiaTheme="minorHAnsi"/>
      <w:lang w:eastAsia="en-US"/>
    </w:rPr>
  </w:style>
  <w:style w:type="paragraph" w:customStyle="1" w:styleId="BBE2322BFABB4775BC99E5951CCD8F9F4">
    <w:name w:val="BBE2322BFABB4775BC99E5951CCD8F9F4"/>
    <w:rsid w:val="000D56F0"/>
    <w:rPr>
      <w:rFonts w:eastAsiaTheme="minorHAnsi"/>
      <w:lang w:eastAsia="en-US"/>
    </w:rPr>
  </w:style>
  <w:style w:type="paragraph" w:customStyle="1" w:styleId="E1A26B6EB1B54F7C9F9D5B21CD8E92C44">
    <w:name w:val="E1A26B6EB1B54F7C9F9D5B21CD8E92C44"/>
    <w:rsid w:val="000D56F0"/>
    <w:rPr>
      <w:rFonts w:eastAsiaTheme="minorHAnsi"/>
      <w:lang w:eastAsia="en-US"/>
    </w:rPr>
  </w:style>
  <w:style w:type="paragraph" w:customStyle="1" w:styleId="3B6E749EB7FB40398A2401EBDD35374A1">
    <w:name w:val="3B6E749EB7FB40398A2401EBDD35374A1"/>
    <w:rsid w:val="000D56F0"/>
    <w:rPr>
      <w:rFonts w:eastAsiaTheme="minorHAnsi"/>
      <w:lang w:eastAsia="en-US"/>
    </w:rPr>
  </w:style>
  <w:style w:type="paragraph" w:customStyle="1" w:styleId="2D52EAA58BD049FAAFC10D49316BCCA31">
    <w:name w:val="2D52EAA58BD049FAAFC10D49316BCCA31"/>
    <w:rsid w:val="000D56F0"/>
    <w:rPr>
      <w:rFonts w:eastAsiaTheme="minorHAnsi"/>
      <w:lang w:eastAsia="en-US"/>
    </w:rPr>
  </w:style>
  <w:style w:type="paragraph" w:customStyle="1" w:styleId="568B5160DC3C4600AD02DAC0869482C81">
    <w:name w:val="568B5160DC3C4600AD02DAC0869482C81"/>
    <w:rsid w:val="000D56F0"/>
    <w:rPr>
      <w:rFonts w:eastAsiaTheme="minorHAnsi"/>
      <w:lang w:eastAsia="en-US"/>
    </w:rPr>
  </w:style>
  <w:style w:type="paragraph" w:customStyle="1" w:styleId="C9EC0EF912654A7B811C9D999ED4314C1">
    <w:name w:val="C9EC0EF912654A7B811C9D999ED4314C1"/>
    <w:rsid w:val="000D56F0"/>
    <w:rPr>
      <w:rFonts w:eastAsiaTheme="minorHAnsi"/>
      <w:lang w:eastAsia="en-US"/>
    </w:rPr>
  </w:style>
  <w:style w:type="paragraph" w:customStyle="1" w:styleId="38AFA875ADF0427E85668B885CD826F51">
    <w:name w:val="38AFA875ADF0427E85668B885CD826F51"/>
    <w:rsid w:val="000D56F0"/>
    <w:rPr>
      <w:rFonts w:eastAsiaTheme="minorHAnsi"/>
      <w:lang w:eastAsia="en-US"/>
    </w:rPr>
  </w:style>
  <w:style w:type="paragraph" w:customStyle="1" w:styleId="25974EA937A045B09CEB357346CDC1212">
    <w:name w:val="25974EA937A045B09CEB357346CDC1212"/>
    <w:rsid w:val="000D56F0"/>
    <w:rPr>
      <w:rFonts w:eastAsiaTheme="minorHAnsi"/>
      <w:lang w:eastAsia="en-US"/>
    </w:rPr>
  </w:style>
  <w:style w:type="paragraph" w:customStyle="1" w:styleId="B69668DD7EBF4C90A91BE6967D34D0722">
    <w:name w:val="B69668DD7EBF4C90A91BE6967D34D0722"/>
    <w:rsid w:val="000D56F0"/>
    <w:rPr>
      <w:rFonts w:eastAsiaTheme="minorHAnsi"/>
      <w:lang w:eastAsia="en-US"/>
    </w:rPr>
  </w:style>
  <w:style w:type="paragraph" w:customStyle="1" w:styleId="EAC0844706DD4D4198F182D417A8C3612">
    <w:name w:val="EAC0844706DD4D4198F182D417A8C3612"/>
    <w:rsid w:val="000D56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4BDA-E291-4E50-A380-B1D822CF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Theódóra Sigurðardóttir - GEV</dc:creator>
  <cp:keywords/>
  <dc:description/>
  <cp:lastModifiedBy>Theódóra Sigurðardóttir - GEV</cp:lastModifiedBy>
  <cp:revision>5</cp:revision>
  <dcterms:created xsi:type="dcterms:W3CDTF">2022-04-04T12:49:00Z</dcterms:created>
  <dcterms:modified xsi:type="dcterms:W3CDTF">2022-04-04T14:11:00Z</dcterms:modified>
</cp:coreProperties>
</file>